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3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3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120" w:before="120" w:line="240" w:lineRule="auto"/>
        <w:ind w:left="0" w:hanging="2"/>
        <w:jc w:val="center"/>
        <w:rPr>
          <w:rFonts w:ascii="Arimo" w:cs="Arimo" w:eastAsia="Arimo" w:hAnsi="Arimo"/>
          <w:color w:val="000000"/>
        </w:rPr>
      </w:pPr>
      <w:r w:rsidDel="00000000" w:rsidR="00000000" w:rsidRPr="00000000">
        <w:rPr>
          <w:rFonts w:ascii="Arial" w:cs="Arial" w:eastAsia="Arial" w:hAnsi="Arial"/>
          <w:b w:val="1"/>
          <w:color w:val="000000"/>
          <w:rtl w:val="0"/>
        </w:rPr>
        <w:t xml:space="preserve">INSTITUTO FEDERAL DE EDUCAÇÃO, CIÊNCIA E TECNOLOGIA FARROUPILHA - </w:t>
      </w:r>
      <w:r w:rsidDel="00000000" w:rsidR="00000000" w:rsidRPr="00000000">
        <w:rPr>
          <w:rFonts w:ascii="Arial" w:cs="Arial" w:eastAsia="Arial" w:hAnsi="Arial"/>
          <w:b w:val="1"/>
          <w:i w:val="1"/>
          <w:color w:val="000000"/>
          <w:rtl w:val="0"/>
        </w:rPr>
        <w:t xml:space="preserve">Campus </w:t>
      </w:r>
      <w:r w:rsidDel="00000000" w:rsidR="00000000" w:rsidRPr="00000000">
        <w:rPr>
          <w:rFonts w:ascii="Arial" w:cs="Arial" w:eastAsia="Arial" w:hAnsi="Arial"/>
          <w:b w:val="1"/>
          <w:color w:val="000000"/>
          <w:rtl w:val="0"/>
        </w:rPr>
        <w:t xml:space="preserve">Santa Rosa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120" w:before="120" w:line="240" w:lineRule="auto"/>
        <w:ind w:left="0" w:hanging="2"/>
        <w:jc w:val="center"/>
        <w:rPr>
          <w:rFonts w:ascii="Arial" w:cs="Arial" w:eastAsia="Arial" w:hAnsi="Arial"/>
          <w:b w:val="1"/>
          <w:color w:val="000000"/>
        </w:rPr>
      </w:pPr>
      <w:bookmarkStart w:colFirst="0" w:colLast="0" w:name="_gjdgxs" w:id="0"/>
      <w:bookmarkEnd w:id="0"/>
      <w:r w:rsidDel="00000000" w:rsidR="00000000" w:rsidRPr="00000000">
        <w:rPr>
          <w:rFonts w:ascii="Arial" w:cs="Arial" w:eastAsia="Arial" w:hAnsi="Arial"/>
          <w:b w:val="1"/>
          <w:color w:val="000000"/>
          <w:rtl w:val="0"/>
        </w:rPr>
        <w:t xml:space="preserve">DISPENSA DE LICITAÇÃO N° 05/2020</w:t>
      </w:r>
    </w:p>
    <w:p w:rsidR="00000000" w:rsidDel="00000000" w:rsidP="00000000" w:rsidRDefault="00000000" w:rsidRPr="00000000" w14:paraId="0000000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120" w:before="120" w:line="240" w:lineRule="auto"/>
        <w:ind w:left="0" w:hanging="2"/>
        <w:jc w:val="center"/>
        <w:rPr>
          <w:rFonts w:ascii="Arimo" w:cs="Arimo" w:eastAsia="Arimo" w:hAnsi="Arimo"/>
          <w:color w:val="000000"/>
        </w:rPr>
      </w:pPr>
      <w:r w:rsidDel="00000000" w:rsidR="00000000" w:rsidRPr="00000000">
        <w:rPr>
          <w:rFonts w:ascii="Arial" w:cs="Arial" w:eastAsia="Arial" w:hAnsi="Arial"/>
          <w:b w:val="1"/>
          <w:color w:val="000000"/>
          <w:rtl w:val="0"/>
        </w:rPr>
        <w:t xml:space="preserve">CHAMADA PÚBLICA Nº 02/2020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120" w:before="120" w:line="240" w:lineRule="auto"/>
        <w:ind w:left="0" w:hanging="2"/>
        <w:jc w:val="center"/>
        <w:rPr>
          <w:rFonts w:ascii="Arimo" w:cs="Arimo" w:eastAsia="Arimo" w:hAnsi="Arimo"/>
          <w:color w:val="000000"/>
        </w:rPr>
      </w:pPr>
      <w:r w:rsidDel="00000000" w:rsidR="00000000" w:rsidRPr="00000000">
        <w:rPr>
          <w:rFonts w:ascii="Arial" w:cs="Arial" w:eastAsia="Arial" w:hAnsi="Arial"/>
          <w:b w:val="1"/>
          <w:color w:val="000000"/>
          <w:rtl w:val="0"/>
        </w:rPr>
        <w:t xml:space="preserve">Processo Administrativo nº </w:t>
      </w:r>
      <w:r w:rsidDel="00000000" w:rsidR="00000000" w:rsidRPr="00000000">
        <w:rPr>
          <w:rFonts w:ascii="Arial" w:cs="Arial" w:eastAsia="Arial" w:hAnsi="Arial"/>
          <w:b w:val="1"/>
          <w:rtl w:val="0"/>
        </w:rPr>
        <w:t xml:space="preserve">23242.001380/2020-12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120" w:before="120" w:line="240" w:lineRule="auto"/>
        <w:ind w:left="0" w:hanging="2"/>
        <w:jc w:val="center"/>
        <w:rPr>
          <w:rFonts w:ascii="Arial" w:cs="Arial" w:eastAsia="Arial" w:hAnsi="Arial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spacing w:line="360" w:lineRule="auto"/>
        <w:ind w:left="0" w:hanging="2"/>
        <w:jc w:val="center"/>
        <w:rPr/>
      </w:pPr>
      <w:r w:rsidDel="00000000" w:rsidR="00000000" w:rsidRPr="00000000">
        <w:rPr>
          <w:rFonts w:ascii="Arial" w:cs="Arial" w:eastAsia="Arial" w:hAnsi="Arial"/>
          <w:b w:val="1"/>
          <w:color w:val="000000"/>
          <w:rtl w:val="0"/>
        </w:rPr>
        <w:t xml:space="preserve">ANEXO VI - MODELO DE DECLARAÇÃO DE RESPONSABILIDADE PELO CONTROLE DO LIMITE INDIVIDUAL VENDAS COOPERADOS/ASSOCIADOS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360" w:lineRule="auto"/>
        <w:ind w:left="0" w:hanging="2"/>
        <w:rPr>
          <w:rFonts w:ascii="Arial" w:cs="Arial" w:eastAsia="Arial" w:hAnsi="Arial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360" w:lineRule="auto"/>
        <w:ind w:left="0" w:hanging="2"/>
        <w:jc w:val="both"/>
        <w:rPr>
          <w:rFonts w:ascii="Arial" w:cs="Arial" w:eastAsia="Arial" w:hAnsi="Arial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360" w:lineRule="auto"/>
        <w:ind w:left="0" w:hanging="2"/>
        <w:jc w:val="both"/>
        <w:rPr>
          <w:rFonts w:ascii="Arial" w:cs="Arial" w:eastAsia="Arial" w:hAnsi="Arial"/>
          <w:color w:val="000000"/>
        </w:rPr>
      </w:pPr>
      <w:r w:rsidDel="00000000" w:rsidR="00000000" w:rsidRPr="00000000">
        <w:rPr>
          <w:rFonts w:ascii="Arial" w:cs="Arial" w:eastAsia="Arial" w:hAnsi="Arial"/>
          <w:color w:val="000000"/>
          <w:rtl w:val="0"/>
        </w:rPr>
        <w:t xml:space="preserve">Eu, representante da Cooperativa/Associação ______________________________</w:t>
      </w:r>
    </w:p>
    <w:p w:rsidR="00000000" w:rsidDel="00000000" w:rsidP="00000000" w:rsidRDefault="00000000" w:rsidRPr="00000000" w14:paraId="0000000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360" w:lineRule="auto"/>
        <w:ind w:left="0" w:hanging="2"/>
        <w:jc w:val="both"/>
        <w:rPr>
          <w:rFonts w:ascii="Arial" w:cs="Arial" w:eastAsia="Arial" w:hAnsi="Arial"/>
          <w:color w:val="000000"/>
        </w:rPr>
      </w:pPr>
      <w:r w:rsidDel="00000000" w:rsidR="00000000" w:rsidRPr="00000000">
        <w:rPr>
          <w:rFonts w:ascii="Arial" w:cs="Arial" w:eastAsia="Arial" w:hAnsi="Arial"/>
          <w:color w:val="000000"/>
          <w:rtl w:val="0"/>
        </w:rPr>
        <w:t xml:space="preserve">_________________________________, com CNPJ nº ______________________ e DAP Jurídica nº ______________________________________________ sediada __________________________________________________ (endereço completo), por intermédio do seu representante legal o(a) Sr.(a) ________________________, portador da Carteira de Identidade nº ___________________ firmado abaixo, DECLARA sob as penas da lei, para fins de participação na Chamada Pública nº 01/2020 que que se responsabilizará pelo controle do limite individual de venda de gêneros alimentícios dos Agricultores e Empreendedores de Base Familiar Rural que compõem o quadro social desta Entidade, no valor de R$ 20.000,00 (vinte mil reais) por DAP/ANO CIVIL/ ENTIDADE EXECUTORA referente à sua produção, considerando os dispositivos da Lei nº 11.947/2009 e da Resolução CD/FNDE nº 26/2013 que regem o Programa Nacional de Alimentação Escolar – PNAE e demais documentos normativos, no que couber.</w:t>
      </w:r>
    </w:p>
    <w:p w:rsidR="00000000" w:rsidDel="00000000" w:rsidP="00000000" w:rsidRDefault="00000000" w:rsidRPr="00000000" w14:paraId="0000000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360" w:lineRule="auto"/>
        <w:ind w:left="0" w:hanging="2"/>
        <w:jc w:val="right"/>
        <w:rPr>
          <w:rFonts w:ascii="Arial" w:cs="Arial" w:eastAsia="Arial" w:hAnsi="Arial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360" w:lineRule="auto"/>
        <w:ind w:left="0" w:hanging="2"/>
        <w:jc w:val="right"/>
        <w:rPr>
          <w:rFonts w:ascii="Ecofont_Spranq_eco_Sans" w:cs="Ecofont_Spranq_eco_Sans" w:eastAsia="Ecofont_Spranq_eco_Sans" w:hAnsi="Ecofont_Spranq_eco_Sans"/>
          <w:color w:val="000000"/>
        </w:rPr>
      </w:pPr>
      <w:r w:rsidDel="00000000" w:rsidR="00000000" w:rsidRPr="00000000">
        <w:rPr>
          <w:rFonts w:ascii="Arial" w:cs="Arial" w:eastAsia="Arial" w:hAnsi="Arial"/>
          <w:color w:val="000000"/>
          <w:rtl w:val="0"/>
        </w:rPr>
        <w:t xml:space="preserve">Santa Rosa - RS, ______ de ______________ de 2020.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360" w:lineRule="auto"/>
        <w:ind w:left="0" w:hanging="2"/>
        <w:jc w:val="right"/>
        <w:rPr>
          <w:rFonts w:ascii="Arial" w:cs="Arial" w:eastAsia="Arial" w:hAnsi="Arial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360" w:lineRule="auto"/>
        <w:ind w:left="0" w:hanging="2"/>
        <w:jc w:val="right"/>
        <w:rPr>
          <w:rFonts w:ascii="Arial" w:cs="Arial" w:eastAsia="Arial" w:hAnsi="Arial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360" w:lineRule="auto"/>
        <w:ind w:left="0" w:hanging="2"/>
        <w:jc w:val="right"/>
        <w:rPr>
          <w:rFonts w:ascii="Arial" w:cs="Arial" w:eastAsia="Arial" w:hAnsi="Arial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spacing w:line="360" w:lineRule="auto"/>
        <w:ind w:left="0" w:hanging="2"/>
        <w:jc w:val="center"/>
        <w:rPr/>
      </w:pPr>
      <w:r w:rsidDel="00000000" w:rsidR="00000000" w:rsidRPr="00000000">
        <w:rPr>
          <w:rFonts w:ascii="Arial" w:cs="Arial" w:eastAsia="Arial" w:hAnsi="Arial"/>
          <w:rtl w:val="0"/>
        </w:rPr>
        <w:t xml:space="preserve">Assinatura do Representante Legal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spacing w:line="360" w:lineRule="auto"/>
        <w:ind w:left="0" w:hanging="2"/>
        <w:jc w:val="center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spacing w:line="360" w:lineRule="auto"/>
        <w:ind w:left="0" w:hanging="2"/>
        <w:jc w:val="center"/>
        <w:rPr/>
      </w:pPr>
      <w:r w:rsidDel="00000000" w:rsidR="00000000" w:rsidRPr="00000000">
        <w:rPr>
          <w:rtl w:val="0"/>
        </w:rPr>
      </w:r>
    </w:p>
    <w:sectPr>
      <w:headerReference r:id="rId6" w:type="default"/>
      <w:headerReference r:id="rId7" w:type="first"/>
      <w:headerReference r:id="rId8" w:type="even"/>
      <w:footerReference r:id="rId9" w:type="default"/>
      <w:footerReference r:id="rId10" w:type="first"/>
      <w:footerReference r:id="rId11" w:type="even"/>
      <w:pgSz w:h="16838" w:w="11906" w:orient="portrait"/>
      <w:pgMar w:bottom="1134" w:top="1785" w:left="1701" w:right="1134" w:header="567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Georgia"/>
  <w:font w:name="Times New Roman"/>
  <w:font w:name="Arim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Ecofont_Spranq_eco_San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1C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pos="4252"/>
        <w:tab w:val="right" w:pos="8504"/>
      </w:tabs>
      <w:spacing w:after="0" w:before="0" w:line="240" w:lineRule="auto"/>
      <w:ind w:left="0" w:right="0" w:hanging="2"/>
      <w:jc w:val="left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1D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pos="4252"/>
        <w:tab w:val="right" w:pos="8504"/>
      </w:tabs>
      <w:spacing w:after="0" w:before="0" w:line="240" w:lineRule="auto"/>
      <w:ind w:left="0" w:right="0" w:hanging="2"/>
      <w:jc w:val="left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3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1E">
    <w:pPr>
      <w:ind w:left="0" w:hanging="2"/>
      <w:jc w:val="right"/>
      <w:rPr/>
    </w:pPr>
    <w:r w:rsidDel="00000000" w:rsidR="00000000" w:rsidRPr="00000000">
      <w:rPr>
        <w:rtl w:val="0"/>
      </w:rPr>
      <w:t xml:space="preserve">Chamada Pública 02/2020   Lauda </w:t>
    </w: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  <w:t xml:space="preserve">.</w:t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13">
    <w:pPr>
      <w:ind w:right="1137.9921259842524" w:firstLine="566.9291338582675"/>
      <w:jc w:val="center"/>
      <w:rPr>
        <w:rFonts w:ascii="Arial" w:cs="Arial" w:eastAsia="Arial" w:hAnsi="Arial"/>
        <w:sz w:val="20"/>
        <w:szCs w:val="20"/>
      </w:rPr>
    </w:pPr>
    <w:r w:rsidDel="00000000" w:rsidR="00000000" w:rsidRPr="00000000">
      <w:rPr>
        <w:rFonts w:ascii="Arial" w:cs="Arial" w:eastAsia="Arial" w:hAnsi="Arial"/>
        <w:b w:val="1"/>
        <w:sz w:val="18"/>
        <w:szCs w:val="18"/>
        <w:rtl w:val="0"/>
      </w:rPr>
      <w:t xml:space="preserve">MINISTÉRIO DA EDUCAÇÃO</w:t>
    </w:r>
    <w:r w:rsidDel="00000000" w:rsidR="00000000" w:rsidRPr="00000000">
      <w:rPr>
        <w:rtl w:val="0"/>
      </w:rPr>
    </w:r>
    <w:r w:rsidDel="00000000" w:rsidR="00000000" w:rsidRPr="00000000">
      <w:drawing>
        <wp:anchor allowOverlap="1" behindDoc="0" distB="114300" distT="114300" distL="114300" distR="114300" hidden="0" layoutInCell="1" locked="0" relativeHeight="0" simplePos="0">
          <wp:simplePos x="0" y="0"/>
          <wp:positionH relativeFrom="column">
            <wp:posOffset>5181600</wp:posOffset>
          </wp:positionH>
          <wp:positionV relativeFrom="paragraph">
            <wp:posOffset>-95248</wp:posOffset>
          </wp:positionV>
          <wp:extent cx="899223" cy="531799"/>
          <wp:effectExtent b="0" l="0" r="0" t="0"/>
          <wp:wrapSquare wrapText="bothSides" distB="114300" distT="114300" distL="114300" distR="114300"/>
          <wp:docPr id="2" name="image3.jpg"/>
          <a:graphic>
            <a:graphicData uri="http://schemas.openxmlformats.org/drawingml/2006/picture">
              <pic:pic>
                <pic:nvPicPr>
                  <pic:cNvPr id="0" name="image3.jp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899223" cy="531799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drawing>
        <wp:anchor allowOverlap="1" behindDoc="0" distB="114300" distT="114300" distL="114300" distR="114300" hidden="0" layoutInCell="1" locked="0" relativeHeight="0" simplePos="0">
          <wp:simplePos x="0" y="0"/>
          <wp:positionH relativeFrom="column">
            <wp:posOffset>5181600</wp:posOffset>
          </wp:positionH>
          <wp:positionV relativeFrom="paragraph">
            <wp:posOffset>-95248</wp:posOffset>
          </wp:positionV>
          <wp:extent cx="899223" cy="531799"/>
          <wp:effectExtent b="0" l="0" r="0" t="0"/>
          <wp:wrapSquare wrapText="bothSides" distB="114300" distT="114300" distL="114300" distR="114300"/>
          <wp:docPr id="4" name="image2.jpg"/>
          <a:graphic>
            <a:graphicData uri="http://schemas.openxmlformats.org/drawingml/2006/picture">
              <pic:pic>
                <pic:nvPicPr>
                  <pic:cNvPr id="0" name="image2.jpg"/>
                  <pic:cNvPicPr preferRelativeResize="0"/>
                </pic:nvPicPr>
                <pic:blipFill>
                  <a:blip r:embed="rId2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899223" cy="531799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drawing>
        <wp:anchor allowOverlap="1" behindDoc="0" distB="114300" distT="114300" distL="114300" distR="114300" hidden="0" layoutInCell="1" locked="0" relativeHeight="0" simplePos="0">
          <wp:simplePos x="0" y="0"/>
          <wp:positionH relativeFrom="column">
            <wp:posOffset>-371472</wp:posOffset>
          </wp:positionH>
          <wp:positionV relativeFrom="paragraph">
            <wp:posOffset>-123823</wp:posOffset>
          </wp:positionV>
          <wp:extent cx="587692" cy="587692"/>
          <wp:effectExtent b="0" l="0" r="0" t="0"/>
          <wp:wrapSquare wrapText="bothSides" distB="114300" distT="114300" distL="114300" distR="114300"/>
          <wp:docPr id="1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3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587692" cy="587692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drawing>
        <wp:anchor allowOverlap="1" behindDoc="0" distB="114300" distT="114300" distL="114300" distR="114300" hidden="0" layoutInCell="1" locked="0" relativeHeight="0" simplePos="0">
          <wp:simplePos x="0" y="0"/>
          <wp:positionH relativeFrom="column">
            <wp:posOffset>-371472</wp:posOffset>
          </wp:positionH>
          <wp:positionV relativeFrom="paragraph">
            <wp:posOffset>-123823</wp:posOffset>
          </wp:positionV>
          <wp:extent cx="587692" cy="587692"/>
          <wp:effectExtent b="0" l="0" r="0" t="0"/>
          <wp:wrapSquare wrapText="bothSides" distB="114300" distT="114300" distL="114300" distR="114300"/>
          <wp:docPr id="3" name="image4.png"/>
          <a:graphic>
            <a:graphicData uri="http://schemas.openxmlformats.org/drawingml/2006/picture">
              <pic:pic>
                <pic:nvPicPr>
                  <pic:cNvPr id="0" name="image4.png"/>
                  <pic:cNvPicPr preferRelativeResize="0"/>
                </pic:nvPicPr>
                <pic:blipFill>
                  <a:blip r:embed="rId4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587692" cy="587692"/>
                  </a:xfrm>
                  <a:prstGeom prst="rect"/>
                  <a:ln/>
                </pic:spPr>
              </pic:pic>
            </a:graphicData>
          </a:graphic>
        </wp:anchor>
      </w:drawing>
    </w:r>
  </w:p>
  <w:p w:rsidR="00000000" w:rsidDel="00000000" w:rsidP="00000000" w:rsidRDefault="00000000" w:rsidRPr="00000000" w14:paraId="00000014">
    <w:pPr>
      <w:tabs>
        <w:tab w:val="left" w:pos="30"/>
      </w:tabs>
      <w:ind w:right="1137.9921259842524" w:firstLine="566.9291338582675"/>
      <w:jc w:val="center"/>
      <w:rPr>
        <w:rFonts w:ascii="Arial" w:cs="Arial" w:eastAsia="Arial" w:hAnsi="Arial"/>
        <w:sz w:val="20"/>
        <w:szCs w:val="20"/>
      </w:rPr>
    </w:pPr>
    <w:r w:rsidDel="00000000" w:rsidR="00000000" w:rsidRPr="00000000">
      <w:rPr>
        <w:rFonts w:ascii="Arial" w:cs="Arial" w:eastAsia="Arial" w:hAnsi="Arial"/>
        <w:sz w:val="20"/>
        <w:szCs w:val="20"/>
        <w:rtl w:val="0"/>
      </w:rPr>
      <w:t xml:space="preserve">Instituto Federal de Educação, Ciência e Tecnologia Farroupilha</w:t>
    </w:r>
  </w:p>
  <w:p w:rsidR="00000000" w:rsidDel="00000000" w:rsidP="00000000" w:rsidRDefault="00000000" w:rsidRPr="00000000" w14:paraId="00000015">
    <w:pPr>
      <w:ind w:right="1137.9921259842524" w:firstLine="566.9291338582675"/>
      <w:jc w:val="center"/>
      <w:rPr>
        <w:rFonts w:ascii="Arial" w:cs="Arial" w:eastAsia="Arial" w:hAnsi="Arial"/>
        <w:sz w:val="20"/>
        <w:szCs w:val="20"/>
      </w:rPr>
    </w:pPr>
    <w:r w:rsidDel="00000000" w:rsidR="00000000" w:rsidRPr="00000000">
      <w:rPr>
        <w:rFonts w:ascii="Arial" w:cs="Arial" w:eastAsia="Arial" w:hAnsi="Arial"/>
        <w:sz w:val="20"/>
        <w:szCs w:val="20"/>
        <w:rtl w:val="0"/>
      </w:rPr>
      <w:t xml:space="preserve">Campus Santa Rosa</w:t>
    </w:r>
  </w:p>
  <w:p w:rsidR="00000000" w:rsidDel="00000000" w:rsidP="00000000" w:rsidRDefault="00000000" w:rsidRPr="00000000" w14:paraId="00000016">
    <w:pPr>
      <w:ind w:right="1137.9921259842524" w:firstLine="566.9291338582675"/>
      <w:jc w:val="center"/>
      <w:rPr>
        <w:rFonts w:ascii="Arial" w:cs="Arial" w:eastAsia="Arial" w:hAnsi="Arial"/>
        <w:sz w:val="20"/>
        <w:szCs w:val="20"/>
      </w:rPr>
    </w:pPr>
    <w:r w:rsidDel="00000000" w:rsidR="00000000" w:rsidRPr="00000000">
      <w:rPr>
        <w:rFonts w:ascii="Arial" w:cs="Arial" w:eastAsia="Arial" w:hAnsi="Arial"/>
        <w:sz w:val="20"/>
        <w:szCs w:val="20"/>
        <w:rtl w:val="0"/>
      </w:rPr>
      <w:t xml:space="preserve">Av. Cel. Bráulio de Oliveira, 1.400, Bairro Central</w:t>
    </w:r>
  </w:p>
  <w:p w:rsidR="00000000" w:rsidDel="00000000" w:rsidP="00000000" w:rsidRDefault="00000000" w:rsidRPr="00000000" w14:paraId="00000017">
    <w:pPr>
      <w:ind w:right="1137.9921259842524" w:firstLine="566.9291338582675"/>
      <w:jc w:val="center"/>
      <w:rPr>
        <w:rFonts w:ascii="Arial" w:cs="Arial" w:eastAsia="Arial" w:hAnsi="Arial"/>
        <w:sz w:val="20"/>
        <w:szCs w:val="20"/>
      </w:rPr>
    </w:pPr>
    <w:r w:rsidDel="00000000" w:rsidR="00000000" w:rsidRPr="00000000">
      <w:rPr>
        <w:rFonts w:ascii="Arial" w:cs="Arial" w:eastAsia="Arial" w:hAnsi="Arial"/>
        <w:sz w:val="20"/>
        <w:szCs w:val="20"/>
        <w:rtl w:val="0"/>
      </w:rPr>
      <w:t xml:space="preserve">Santa Rosa – RS, CEP.: 98.787-740</w:t>
    </w:r>
  </w:p>
  <w:p w:rsidR="00000000" w:rsidDel="00000000" w:rsidP="00000000" w:rsidRDefault="00000000" w:rsidRPr="00000000" w14:paraId="00000018">
    <w:pPr>
      <w:ind w:right="1137.9921259842524" w:firstLine="566.9291338582675"/>
      <w:jc w:val="center"/>
      <w:rPr>
        <w:rFonts w:ascii="Arial" w:cs="Arial" w:eastAsia="Arial" w:hAnsi="Arial"/>
        <w:sz w:val="20"/>
        <w:szCs w:val="20"/>
      </w:rPr>
    </w:pPr>
    <w:r w:rsidDel="00000000" w:rsidR="00000000" w:rsidRPr="00000000">
      <w:rPr>
        <w:rFonts w:ascii="Arial" w:cs="Arial" w:eastAsia="Arial" w:hAnsi="Arial"/>
        <w:sz w:val="20"/>
        <w:szCs w:val="20"/>
        <w:rtl w:val="0"/>
      </w:rPr>
      <w:t xml:space="preserve">Fone/Fax: (55) 2013-0200 / E-mail: </w:t>
    </w:r>
    <w:r w:rsidDel="00000000" w:rsidR="00000000" w:rsidRPr="00000000">
      <w:rPr>
        <w:rFonts w:ascii="Arial" w:cs="Arial" w:eastAsia="Arial" w:hAnsi="Arial"/>
        <w:sz w:val="20"/>
        <w:szCs w:val="20"/>
        <w:rtl w:val="0"/>
      </w:rPr>
      <w:t xml:space="preserve">licitacao.sr@iffarroupilha.edu.br</w:t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19">
    <w:pPr>
      <w:ind w:right="1137.9921259842524" w:firstLine="566.9291338582675"/>
      <w:jc w:val="center"/>
      <w:rPr>
        <w:rFonts w:ascii="Arial" w:cs="Arial" w:eastAsia="Arial" w:hAnsi="Arial"/>
        <w:sz w:val="20"/>
        <w:szCs w:val="20"/>
      </w:rPr>
    </w:pP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1A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pos="4252"/>
        <w:tab w:val="right" w:pos="8504"/>
      </w:tabs>
      <w:spacing w:after="0" w:before="0" w:line="240" w:lineRule="auto"/>
      <w:ind w:left="0" w:right="0" w:hanging="2"/>
      <w:jc w:val="left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header3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1B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pos="4252"/>
        <w:tab w:val="right" w:pos="8504"/>
      </w:tabs>
      <w:spacing w:after="0" w:before="0" w:line="240" w:lineRule="auto"/>
      <w:ind w:left="0" w:right="0" w:hanging="2"/>
      <w:jc w:val="left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sz w:val="24"/>
        <w:szCs w:val="24"/>
        <w:lang w:val="pt-BR"/>
      </w:rPr>
    </w:rPrDefault>
    <w:pPrDefault>
      <w:pPr>
        <w:ind w:hanging="1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shd w:fill="808080" w:val="clear"/>
      <w:spacing w:after="120" w:before="120" w:lineRule="auto"/>
      <w:ind w:left="0" w:hanging="1"/>
    </w:pPr>
    <w:rPr>
      <w:rFonts w:ascii="Arial" w:cs="Arial" w:eastAsia="Arial" w:hAnsi="Arial"/>
      <w:b w:val="1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footer" Target="footer1.xml"/><Relationship Id="rId10" Type="http://schemas.openxmlformats.org/officeDocument/2006/relationships/footer" Target="footer2.xml"/><Relationship Id="rId9" Type="http://schemas.openxmlformats.org/officeDocument/2006/relationships/footer" Target="footer3.xml"/><Relationship Id="rId5" Type="http://schemas.openxmlformats.org/officeDocument/2006/relationships/styles" Target="styles.xml"/><Relationship Id="rId6" Type="http://schemas.openxmlformats.org/officeDocument/2006/relationships/header" Target="header1.xml"/><Relationship Id="rId7" Type="http://schemas.openxmlformats.org/officeDocument/2006/relationships/header" Target="header3.xml"/><Relationship Id="rId8" Type="http://schemas.openxmlformats.org/officeDocument/2006/relationships/header" Target="header2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Arimo-regular.ttf"/><Relationship Id="rId2" Type="http://schemas.openxmlformats.org/officeDocument/2006/relationships/font" Target="fonts/Arimo-bold.ttf"/><Relationship Id="rId3" Type="http://schemas.openxmlformats.org/officeDocument/2006/relationships/font" Target="fonts/Arimo-italic.ttf"/><Relationship Id="rId4" Type="http://schemas.openxmlformats.org/officeDocument/2006/relationships/font" Target="fonts/Arimo-boldItalic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3.jpg"/><Relationship Id="rId2" Type="http://schemas.openxmlformats.org/officeDocument/2006/relationships/image" Target="media/image2.jpg"/><Relationship Id="rId3" Type="http://schemas.openxmlformats.org/officeDocument/2006/relationships/image" Target="media/image1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